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7E53E9" w14:textId="77777777" w:rsidR="00B10090" w:rsidRPr="009B18A2" w:rsidRDefault="00B10090" w:rsidP="002229F8">
      <w:pPr>
        <w:rPr>
          <w:rFonts w:cs="Arial"/>
        </w:rPr>
      </w:pPr>
    </w:p>
    <w:tbl>
      <w:tblPr>
        <w:tblStyle w:val="BilingualTable"/>
        <w:tblW w:w="0" w:type="auto"/>
        <w:tblLook w:val="04A0" w:firstRow="1" w:lastRow="0" w:firstColumn="1" w:lastColumn="0" w:noHBand="0" w:noVBand="1"/>
      </w:tblPr>
      <w:tblGrid>
        <w:gridCol w:w="562"/>
        <w:gridCol w:w="4947"/>
        <w:gridCol w:w="4947"/>
      </w:tblGrid>
      <w:tr w:rsidR="009C3ACE" w:rsidRPr="00E15CC3" w14:paraId="6116B01E" w14:textId="77777777" w:rsidTr="009C3A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265DDDA" w14:textId="77777777" w:rsidR="007E0DB6" w:rsidRPr="00E15CC3" w:rsidRDefault="00000000" w:rsidP="007E0DB6">
            <w:pPr>
              <w:spacing w:before="120" w:after="120"/>
              <w:rPr>
                <w:rFonts w:cs="Arial"/>
              </w:rPr>
            </w:pPr>
            <w:r w:rsidRPr="00E15CC3">
              <w:rPr>
                <w:rFonts w:cs="Arial"/>
              </w:rPr>
              <w:t>#</w:t>
            </w:r>
          </w:p>
        </w:tc>
        <w:tc>
          <w:tcPr>
            <w:tcW w:w="4947" w:type="dxa"/>
          </w:tcPr>
          <w:p w14:paraId="68FC9D41" w14:textId="77777777" w:rsidR="007E0DB6" w:rsidRPr="00E15CC3" w:rsidRDefault="00000000"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sidRPr="00E15CC3">
              <w:rPr>
                <w:rFonts w:cs="Arial"/>
              </w:rPr>
              <w:t>Source</w:t>
            </w:r>
          </w:p>
        </w:tc>
        <w:tc>
          <w:tcPr>
            <w:tcW w:w="4947" w:type="dxa"/>
          </w:tcPr>
          <w:p w14:paraId="3E29B522" w14:textId="4E414420" w:rsidR="007E0DB6" w:rsidRPr="00E15CC3" w:rsidRDefault="00E15CC3"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Pr>
                <w:rFonts w:cs="Arial"/>
              </w:rPr>
              <w:t>Traditional Chinese</w:t>
            </w:r>
          </w:p>
        </w:tc>
      </w:tr>
      <w:tr w:rsidR="009C3ACE" w:rsidRPr="00E15CC3" w14:paraId="0CD2D294" w14:textId="77777777" w:rsidTr="009C3A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E6F55C7" w14:textId="77777777" w:rsidR="00425FBD" w:rsidRPr="00E15CC3" w:rsidRDefault="00425FBD" w:rsidP="00425FBD">
            <w:pPr>
              <w:pStyle w:val="ListParagraph"/>
              <w:numPr>
                <w:ilvl w:val="0"/>
                <w:numId w:val="1"/>
              </w:numPr>
              <w:spacing w:before="60" w:after="60"/>
              <w:jc w:val="center"/>
              <w:rPr>
                <w:rFonts w:cs="Arial"/>
                <w:color w:val="000000" w:themeColor="text1"/>
              </w:rPr>
            </w:pPr>
          </w:p>
        </w:tc>
        <w:tc>
          <w:tcPr>
            <w:tcW w:w="4947" w:type="dxa"/>
          </w:tcPr>
          <w:p w14:paraId="503A75D4" w14:textId="77777777" w:rsidR="00425FBD" w:rsidRPr="00E15CC3" w:rsidRDefault="00000000" w:rsidP="00425FBD">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E15CC3">
              <w:t>Women’s healthcare is getting better, so you can too, with better individual support, so you can get the answers you deserve. With FREE women’s health services across the state, find your nearest service and learn more at womenshealth.vic.gov.au</w:t>
            </w:r>
          </w:p>
        </w:tc>
        <w:tc>
          <w:tcPr>
            <w:tcW w:w="4947" w:type="dxa"/>
          </w:tcPr>
          <w:p w14:paraId="6DC72B3E" w14:textId="6D56598F" w:rsidR="00425FBD" w:rsidRPr="00DB3370" w:rsidRDefault="00000000" w:rsidP="00425FBD">
            <w:pPr>
              <w:spacing w:before="60" w:after="60"/>
              <w:cnfStyle w:val="000000100000" w:firstRow="0" w:lastRow="0" w:firstColumn="0" w:lastColumn="0" w:oddVBand="0" w:evenVBand="0" w:oddHBand="1" w:evenHBand="0" w:firstRowFirstColumn="0" w:firstRowLastColumn="0" w:lastRowFirstColumn="0" w:lastRowLastColumn="0"/>
              <w:rPr>
                <w:rFonts w:ascii="Microsoft JhengHei" w:eastAsia="Microsoft JhengHei" w:hAnsi="Microsoft JhengHei" w:cs="Arial"/>
                <w:color w:val="000000" w:themeColor="text1"/>
              </w:rPr>
            </w:pPr>
            <w:r w:rsidRPr="00DB3370">
              <w:rPr>
                <w:rFonts w:ascii="Microsoft JhengHei" w:eastAsia="Microsoft JhengHei" w:hAnsi="Microsoft JhengHei"/>
                <w:lang w:val="zh-Hant"/>
              </w:rPr>
              <w:t>女性健康照護服務正不斷進步，透過更完善的個人化支援，讓你從中受惠並得到應得的解答。全州各地皆提供免費的婦女健康服務，</w:t>
            </w:r>
            <w:r w:rsidR="003F0F55" w:rsidRPr="003F0F55">
              <w:rPr>
                <w:rFonts w:ascii="Microsoft JhengHei" w:eastAsia="Microsoft JhengHei" w:hAnsi="Microsoft JhengHei"/>
                <w:lang w:val="zh-Hant"/>
              </w:rPr>
              <w:t>請前往以下連結查詢最接近你的服務點, 並了解更多資訊：</w:t>
            </w:r>
            <w:r w:rsidRPr="00DB3370">
              <w:rPr>
                <w:rFonts w:ascii="Microsoft JhengHei" w:eastAsia="Microsoft JhengHei" w:hAnsi="Microsoft JhengHei"/>
                <w:lang w:val="zh-Hant"/>
              </w:rPr>
              <w:t>womenshealth.vic.gov.au</w:t>
            </w:r>
          </w:p>
        </w:tc>
      </w:tr>
      <w:tr w:rsidR="009C3ACE" w:rsidRPr="00E15CC3" w14:paraId="7F43A0EF" w14:textId="77777777" w:rsidTr="009C3A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EE51E5B" w14:textId="77777777" w:rsidR="00425FBD" w:rsidRPr="00E15CC3" w:rsidRDefault="00425FBD" w:rsidP="00425FBD">
            <w:pPr>
              <w:pStyle w:val="ListParagraph"/>
              <w:numPr>
                <w:ilvl w:val="0"/>
                <w:numId w:val="1"/>
              </w:numPr>
              <w:spacing w:before="60" w:after="60"/>
              <w:jc w:val="center"/>
              <w:rPr>
                <w:rFonts w:cs="Arial"/>
                <w:color w:val="000000" w:themeColor="text1"/>
              </w:rPr>
            </w:pPr>
          </w:p>
        </w:tc>
        <w:tc>
          <w:tcPr>
            <w:tcW w:w="4947" w:type="dxa"/>
          </w:tcPr>
          <w:p w14:paraId="06CA5171" w14:textId="77777777" w:rsidR="00425FBD" w:rsidRPr="00E15CC3" w:rsidRDefault="00000000" w:rsidP="00425FBD">
            <w:pPr>
              <w:cnfStyle w:val="000000010000" w:firstRow="0" w:lastRow="0" w:firstColumn="0" w:lastColumn="0" w:oddVBand="0" w:evenVBand="0" w:oddHBand="0" w:evenHBand="1" w:firstRowFirstColumn="0" w:firstRowLastColumn="0" w:lastRowFirstColumn="0" w:lastRowLastColumn="0"/>
            </w:pPr>
            <w:r w:rsidRPr="00E15CC3">
              <w:t>Let’s get better</w:t>
            </w:r>
          </w:p>
        </w:tc>
        <w:tc>
          <w:tcPr>
            <w:tcW w:w="4947" w:type="dxa"/>
          </w:tcPr>
          <w:p w14:paraId="1AA3215D" w14:textId="77777777" w:rsidR="00425FBD" w:rsidRPr="00DB3370" w:rsidRDefault="00000000" w:rsidP="00425FBD">
            <w:pPr>
              <w:spacing w:before="60" w:after="60"/>
              <w:cnfStyle w:val="000000010000" w:firstRow="0" w:lastRow="0" w:firstColumn="0" w:lastColumn="0" w:oddVBand="0" w:evenVBand="0" w:oddHBand="0" w:evenHBand="1" w:firstRowFirstColumn="0" w:firstRowLastColumn="0" w:lastRowFirstColumn="0" w:lastRowLastColumn="0"/>
              <w:rPr>
                <w:rFonts w:ascii="Microsoft JhengHei" w:eastAsia="Microsoft JhengHei" w:hAnsi="Microsoft JhengHei" w:cs="Arial"/>
                <w:color w:val="000000" w:themeColor="text1"/>
              </w:rPr>
            </w:pPr>
            <w:r w:rsidRPr="00DB3370">
              <w:rPr>
                <w:rFonts w:ascii="Microsoft JhengHei" w:eastAsia="Microsoft JhengHei" w:hAnsi="Microsoft JhengHei"/>
                <w:lang w:val="zh-Hant"/>
              </w:rPr>
              <w:t>「讓我們一起變得更好」</w:t>
            </w:r>
          </w:p>
        </w:tc>
      </w:tr>
    </w:tbl>
    <w:p w14:paraId="6081DAD9" w14:textId="77777777" w:rsidR="00B21E04" w:rsidRPr="009B18A2" w:rsidRDefault="00B21E04" w:rsidP="00BE757D">
      <w:pPr>
        <w:rPr>
          <w:rFonts w:cs="Arial"/>
        </w:rPr>
      </w:pPr>
    </w:p>
    <w:sectPr w:rsidR="00B21E04" w:rsidRPr="009B18A2" w:rsidSect="00B10090">
      <w:headerReference w:type="default" r:id="rId8"/>
      <w:footerReference w:type="default" r:id="rId9"/>
      <w:headerReference w:type="first" r:id="rId10"/>
      <w:footerReference w:type="first" r:id="rId11"/>
      <w:pgSz w:w="11906" w:h="16838"/>
      <w:pgMar w:top="720" w:right="720" w:bottom="720" w:left="720" w:header="45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D0C7A6" w14:textId="77777777" w:rsidR="00072B0A" w:rsidRDefault="00072B0A" w:rsidP="0028773F">
      <w:pPr>
        <w:spacing w:after="0" w:line="240" w:lineRule="auto"/>
      </w:pPr>
      <w:r>
        <w:separator/>
      </w:r>
    </w:p>
    <w:p w14:paraId="6087F9AE" w14:textId="77777777" w:rsidR="00072B0A" w:rsidRDefault="00072B0A"/>
  </w:endnote>
  <w:endnote w:type="continuationSeparator" w:id="0">
    <w:p w14:paraId="33F29EA7" w14:textId="77777777" w:rsidR="00072B0A" w:rsidRDefault="00072B0A" w:rsidP="0028773F">
      <w:pPr>
        <w:spacing w:after="0" w:line="240" w:lineRule="auto"/>
      </w:pPr>
      <w:r>
        <w:continuationSeparator/>
      </w:r>
    </w:p>
    <w:p w14:paraId="7DBD4E4C" w14:textId="77777777" w:rsidR="00072B0A" w:rsidRDefault="00072B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72D3DF2C-CE11-4230-8C06-5494A0A4F501}"/>
    <w:embedBold r:id="rId2" w:fontKey="{8FE066C0-9641-439C-BBD9-F2E85622CFF1}"/>
    <w:embedItalic r:id="rId3" w:fontKey="{62AEAE61-6EC7-46DC-8DC9-65383D6F602E}"/>
  </w:font>
  <w:font w:name="Aptos">
    <w:charset w:val="00"/>
    <w:family w:val="swiss"/>
    <w:pitch w:val="variable"/>
    <w:sig w:usb0="20000287" w:usb1="00000003" w:usb2="00000000" w:usb3="00000000" w:csb0="0000019F" w:csb1="00000000"/>
    <w:embedRegular r:id="rId4" w:fontKey="{F08E3831-8EAA-4C0E-8C84-F1B4BB353E9D}"/>
    <w:embedBold r:id="rId5" w:fontKey="{CCDDE855-2B96-47D0-A3DA-E69FBB19160F}"/>
  </w:font>
  <w:font w:name="PMingLiU">
    <w:altName w:val="新細明體"/>
    <w:panose1 w:val="02020500000000000000"/>
    <w:charset w:val="88"/>
    <w:family w:val="roman"/>
    <w:pitch w:val="variable"/>
    <w:sig w:usb0="A00002FF" w:usb1="28CFFCFA" w:usb2="00000016" w:usb3="00000000" w:csb0="00100001" w:csb1="00000000"/>
  </w:font>
  <w:font w:name="Dubai">
    <w:panose1 w:val="020B0503030403030204"/>
    <w:charset w:val="00"/>
    <w:family w:val="swiss"/>
    <w:pitch w:val="variable"/>
    <w:sig w:usb0="80002067" w:usb1="80000000" w:usb2="00000008" w:usb3="00000000" w:csb0="00000041" w:csb1="00000000"/>
    <w:embedRegular r:id="rId6" w:fontKey="{4C8CC5E3-D349-4FE1-A450-FF0085DC6630}"/>
    <w:embedBold r:id="rId7" w:fontKey="{19AF7620-0245-406D-A656-C7FAD543E895}"/>
    <w:embedItalic r:id="rId8" w:fontKey="{4EEF2333-E2E4-4B89-B6EF-69F29208317A}"/>
  </w:font>
  <w:font w:name="Arial">
    <w:panose1 w:val="020B0604020202020204"/>
    <w:charset w:val="00"/>
    <w:family w:val="swiss"/>
    <w:pitch w:val="variable"/>
    <w:sig w:usb0="E0002EFF" w:usb1="C000785B" w:usb2="00000009" w:usb3="00000000" w:csb0="000001FF" w:csb1="00000000"/>
    <w:embedRegular r:id="rId9" w:fontKey="{FBC8363D-8991-4A42-9EBC-2A14753E2A55}"/>
    <w:embedBold r:id="rId10" w:fontKey="{AB669505-F9C2-4D4C-B8B3-60AF8F1C6A0C}"/>
    <w:embedItalic r:id="rId11" w:fontKey="{FD1CBB05-1E37-4106-9E3E-FD0590F05754}"/>
  </w:font>
  <w:font w:name="Aptos Display">
    <w:charset w:val="00"/>
    <w:family w:val="swiss"/>
    <w:pitch w:val="variable"/>
    <w:sig w:usb0="20000287" w:usb1="00000003" w:usb2="00000000" w:usb3="00000000" w:csb0="0000019F" w:csb1="00000000"/>
    <w:embedRegular r:id="rId12" w:fontKey="{FC8A7967-176B-427A-B81A-9778A9D6C4FA}"/>
  </w:font>
  <w:font w:name="MingLiU">
    <w:altName w:val="細明體"/>
    <w:panose1 w:val="02020509000000000000"/>
    <w:charset w:val="88"/>
    <w:family w:val="modern"/>
    <w:pitch w:val="fixed"/>
    <w:sig w:usb0="A00002FF" w:usb1="28CFFCFA" w:usb2="00000016" w:usb3="00000000" w:csb0="00100001" w:csb1="00000000"/>
  </w:font>
  <w:font w:name="Microsoft JhengHei">
    <w:panose1 w:val="020B0604030504040204"/>
    <w:charset w:val="88"/>
    <w:family w:val="swiss"/>
    <w:pitch w:val="variable"/>
    <w:sig w:usb0="000002A7" w:usb1="28CF4400" w:usb2="00000016" w:usb3="00000000" w:csb0="00100009" w:csb1="00000000"/>
    <w:embedRegular r:id="rId13" w:subsetted="1" w:fontKey="{E1BCE265-4872-47F9-9080-01474E677AD1}"/>
  </w:font>
  <w:font w:name="Kumbh Sans">
    <w:charset w:val="00"/>
    <w:family w:val="auto"/>
    <w:pitch w:val="variable"/>
    <w:sig w:usb0="A00000EF" w:usb1="4000206B" w:usb2="00000008"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9C3ACE" w14:paraId="4372F459" w14:textId="77777777" w:rsidTr="00066DE5">
      <w:trPr>
        <w:jc w:val="right"/>
      </w:trPr>
      <w:sdt>
        <w:sdtPr>
          <w:rPr>
            <w:rFonts w:cs="Arial"/>
            <w:sz w:val="22"/>
            <w:szCs w:val="22"/>
          </w:rPr>
          <w:alias w:val="Title"/>
          <w:id w:val="-1430270091"/>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7E8D90F9" w14:textId="77777777" w:rsidR="00B10090" w:rsidRPr="007524D3" w:rsidRDefault="00000000" w:rsidP="00B10090">
              <w:pPr>
                <w:pStyle w:val="Header"/>
                <w:jc w:val="right"/>
                <w:rPr>
                  <w:rFonts w:cs="Arial"/>
                  <w:sz w:val="22"/>
                  <w:szCs w:val="22"/>
                </w:rPr>
              </w:pPr>
              <w:r w:rsidRPr="007524D3">
                <w:rPr>
                  <w:rFonts w:cs="Arial"/>
                  <w:sz w:val="22"/>
                  <w:szCs w:val="22"/>
                </w:rPr>
                <w:t xml:space="preserve">     </w:t>
              </w:r>
            </w:p>
          </w:tc>
        </w:sdtContent>
      </w:sdt>
      <w:tc>
        <w:tcPr>
          <w:tcW w:w="250" w:type="pct"/>
          <w:vAlign w:val="center"/>
        </w:tcPr>
        <w:p w14:paraId="17FF97E5" w14:textId="77777777" w:rsidR="00B10090" w:rsidRPr="007524D3" w:rsidRDefault="00000000" w:rsidP="00B10090">
          <w:pPr>
            <w:pStyle w:val="Footer"/>
            <w:jc w:val="center"/>
            <w:rPr>
              <w:rFonts w:cs="Arial"/>
              <w:sz w:val="22"/>
              <w:szCs w:val="22"/>
            </w:rPr>
          </w:pPr>
          <w:r w:rsidRPr="007524D3">
            <w:rPr>
              <w:rFonts w:cs="Arial"/>
              <w:sz w:val="22"/>
              <w:szCs w:val="22"/>
            </w:rPr>
            <w:fldChar w:fldCharType="begin"/>
          </w:r>
          <w:r w:rsidRPr="007524D3">
            <w:rPr>
              <w:rFonts w:cs="Arial"/>
              <w:sz w:val="22"/>
              <w:szCs w:val="22"/>
            </w:rPr>
            <w:instrText xml:space="preserve"> PAGE   \* MERGEFORMAT </w:instrText>
          </w:r>
          <w:r w:rsidRPr="007524D3">
            <w:rPr>
              <w:rFonts w:cs="Arial"/>
              <w:sz w:val="22"/>
              <w:szCs w:val="22"/>
            </w:rPr>
            <w:fldChar w:fldCharType="separate"/>
          </w:r>
          <w:r w:rsidRPr="007524D3">
            <w:rPr>
              <w:rFonts w:cs="Arial"/>
              <w:sz w:val="22"/>
              <w:szCs w:val="22"/>
            </w:rPr>
            <w:t>2</w:t>
          </w:r>
          <w:r w:rsidRPr="007524D3">
            <w:rPr>
              <w:rFonts w:cs="Arial"/>
              <w:sz w:val="22"/>
              <w:szCs w:val="22"/>
            </w:rPr>
            <w:fldChar w:fldCharType="end"/>
          </w:r>
        </w:p>
      </w:tc>
    </w:tr>
  </w:tbl>
  <w:p w14:paraId="2C14D11A" w14:textId="77777777" w:rsidR="00B10090" w:rsidRPr="007524D3" w:rsidRDefault="00B10090" w:rsidP="00B10090">
    <w:pPr>
      <w:pStyle w:val="Footer"/>
      <w:rPr>
        <w:rFonts w:cs="Arial"/>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9C3ACE" w:rsidRPr="00DB3370" w14:paraId="7AC8BA35" w14:textId="77777777" w:rsidTr="001B6100">
      <w:trPr>
        <w:jc w:val="right"/>
      </w:trPr>
      <w:sdt>
        <w:sdtPr>
          <w:rPr>
            <w:rFonts w:cs="Arial"/>
            <w:sz w:val="22"/>
            <w:szCs w:val="22"/>
          </w:rPr>
          <w:alias w:val="Title"/>
          <w:id w:val="-902833547"/>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2A70BC7E" w14:textId="77777777" w:rsidR="007524D3" w:rsidRPr="00DB3370" w:rsidRDefault="00000000" w:rsidP="007524D3">
              <w:pPr>
                <w:pStyle w:val="Header"/>
                <w:jc w:val="right"/>
                <w:rPr>
                  <w:rFonts w:cs="Arial"/>
                  <w:sz w:val="22"/>
                  <w:szCs w:val="22"/>
                </w:rPr>
              </w:pPr>
              <w:r w:rsidRPr="00DB3370">
                <w:rPr>
                  <w:rFonts w:cs="Arial"/>
                  <w:sz w:val="22"/>
                  <w:szCs w:val="22"/>
                </w:rPr>
                <w:t xml:space="preserve">     </w:t>
              </w:r>
            </w:p>
          </w:tc>
        </w:sdtContent>
      </w:sdt>
      <w:tc>
        <w:tcPr>
          <w:tcW w:w="250" w:type="pct"/>
          <w:vAlign w:val="center"/>
        </w:tcPr>
        <w:p w14:paraId="41FBFA93" w14:textId="77777777" w:rsidR="007524D3" w:rsidRPr="00DB3370" w:rsidRDefault="00000000" w:rsidP="007524D3">
          <w:pPr>
            <w:pStyle w:val="Footer"/>
            <w:jc w:val="center"/>
            <w:rPr>
              <w:rFonts w:cs="Arial"/>
              <w:sz w:val="22"/>
              <w:szCs w:val="22"/>
            </w:rPr>
          </w:pPr>
          <w:r w:rsidRPr="00DB3370">
            <w:rPr>
              <w:rFonts w:cs="Arial"/>
              <w:sz w:val="22"/>
              <w:szCs w:val="22"/>
            </w:rPr>
            <w:fldChar w:fldCharType="begin"/>
          </w:r>
          <w:r w:rsidRPr="00DB3370">
            <w:rPr>
              <w:rFonts w:cs="Arial"/>
              <w:sz w:val="22"/>
              <w:szCs w:val="22"/>
            </w:rPr>
            <w:instrText xml:space="preserve"> PAGE   \* MERGEFORMAT </w:instrText>
          </w:r>
          <w:r w:rsidRPr="00DB3370">
            <w:rPr>
              <w:rFonts w:cs="Arial"/>
              <w:sz w:val="22"/>
              <w:szCs w:val="22"/>
            </w:rPr>
            <w:fldChar w:fldCharType="separate"/>
          </w:r>
          <w:r w:rsidRPr="00DB3370">
            <w:rPr>
              <w:rFonts w:cs="Arial"/>
              <w:sz w:val="22"/>
              <w:szCs w:val="22"/>
            </w:rPr>
            <w:t>1</w:t>
          </w:r>
          <w:r w:rsidRPr="00DB3370">
            <w:rPr>
              <w:rFonts w:cs="Arial"/>
              <w:sz w:val="22"/>
              <w:szCs w:val="22"/>
            </w:rPr>
            <w:fldChar w:fldCharType="end"/>
          </w:r>
        </w:p>
      </w:tc>
    </w:tr>
  </w:tbl>
  <w:p w14:paraId="019C772C" w14:textId="77777777" w:rsidR="00443BA2" w:rsidRPr="00DB3370" w:rsidRDefault="00443BA2" w:rsidP="007524D3">
    <w:pPr>
      <w:pStyle w:val="Footer"/>
      <w:rPr>
        <w:rFonts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DF112D" w14:textId="77777777" w:rsidR="00072B0A" w:rsidRDefault="00072B0A" w:rsidP="0028773F">
      <w:pPr>
        <w:spacing w:after="0" w:line="240" w:lineRule="auto"/>
      </w:pPr>
      <w:r>
        <w:separator/>
      </w:r>
    </w:p>
    <w:p w14:paraId="53A2CEA0" w14:textId="77777777" w:rsidR="00072B0A" w:rsidRDefault="00072B0A"/>
  </w:footnote>
  <w:footnote w:type="continuationSeparator" w:id="0">
    <w:p w14:paraId="01ADEDCA" w14:textId="77777777" w:rsidR="00072B0A" w:rsidRDefault="00072B0A" w:rsidP="0028773F">
      <w:pPr>
        <w:spacing w:after="0" w:line="240" w:lineRule="auto"/>
      </w:pPr>
      <w:r>
        <w:continuationSeparator/>
      </w:r>
    </w:p>
    <w:p w14:paraId="08880F17" w14:textId="77777777" w:rsidR="00072B0A" w:rsidRDefault="00072B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E59760" w14:textId="77777777" w:rsidR="0028773F" w:rsidRDefault="0028773F" w:rsidP="0028773F">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0A9E7" w14:textId="77777777" w:rsidR="00443BA2" w:rsidRDefault="00000000" w:rsidP="006365C6">
    <w:pPr>
      <w:pStyle w:val="Header"/>
      <w:spacing w:after="360"/>
      <w:jc w:val="center"/>
    </w:pPr>
    <w:r>
      <w:rPr>
        <w:b/>
        <w:bCs/>
        <w:noProof/>
      </w:rPr>
      <w:drawing>
        <wp:anchor distT="0" distB="0" distL="114300" distR="114300" simplePos="0" relativeHeight="251658240" behindDoc="1" locked="0" layoutInCell="1" allowOverlap="1" wp14:anchorId="4BC148FC" wp14:editId="5119D81E">
          <wp:simplePos x="0" y="0"/>
          <wp:positionH relativeFrom="page">
            <wp:posOffset>4869180</wp:posOffset>
          </wp:positionH>
          <wp:positionV relativeFrom="paragraph">
            <wp:posOffset>-792787</wp:posOffset>
          </wp:positionV>
          <wp:extent cx="2691415" cy="1514258"/>
          <wp:effectExtent l="0" t="0" r="0" b="0"/>
          <wp:wrapNone/>
          <wp:docPr id="124254296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42962" name="Pictur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91415" cy="15142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Kumbh Sans" w:cs="Kumbh Sans"/>
        <w:noProof/>
        <w:color w:val="000000" w:themeColor="text1"/>
        <w:sz w:val="20"/>
        <w:szCs w:val="20"/>
      </w:rPr>
      <w:drawing>
        <wp:inline distT="0" distB="0" distL="0" distR="0" wp14:anchorId="6784D84E" wp14:editId="6E6B0744">
          <wp:extent cx="1705970" cy="481538"/>
          <wp:effectExtent l="0" t="0" r="8890" b="0"/>
          <wp:docPr id="24818807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88077" name="Picture 1">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t="24581" b="25159"/>
                  <a:stretch>
                    <a:fillRect/>
                  </a:stretch>
                </pic:blipFill>
                <pic:spPr bwMode="auto">
                  <a:xfrm>
                    <a:off x="0" y="0"/>
                    <a:ext cx="1728979" cy="48803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593365"/>
    <w:multiLevelType w:val="hybridMultilevel"/>
    <w:tmpl w:val="E894107A"/>
    <w:lvl w:ilvl="0" w:tplc="5EB4AC1C">
      <w:start w:val="1"/>
      <w:numFmt w:val="decimal"/>
      <w:suff w:val="nothing"/>
      <w:lvlText w:val="%1."/>
      <w:lvlJc w:val="left"/>
      <w:pPr>
        <w:ind w:left="0" w:firstLine="0"/>
      </w:pPr>
      <w:rPr>
        <w:rFonts w:hint="default"/>
        <w:vanish w:val="0"/>
      </w:rPr>
    </w:lvl>
    <w:lvl w:ilvl="1" w:tplc="D5BA0156" w:tentative="1">
      <w:start w:val="1"/>
      <w:numFmt w:val="lowerLetter"/>
      <w:lvlText w:val="%2."/>
      <w:lvlJc w:val="left"/>
      <w:pPr>
        <w:ind w:left="1440" w:hanging="360"/>
      </w:pPr>
    </w:lvl>
    <w:lvl w:ilvl="2" w:tplc="7AA0E7F0" w:tentative="1">
      <w:start w:val="1"/>
      <w:numFmt w:val="lowerRoman"/>
      <w:lvlText w:val="%3."/>
      <w:lvlJc w:val="right"/>
      <w:pPr>
        <w:ind w:left="2160" w:hanging="180"/>
      </w:pPr>
    </w:lvl>
    <w:lvl w:ilvl="3" w:tplc="89C6F37C" w:tentative="1">
      <w:start w:val="1"/>
      <w:numFmt w:val="decimal"/>
      <w:lvlText w:val="%4."/>
      <w:lvlJc w:val="left"/>
      <w:pPr>
        <w:ind w:left="2880" w:hanging="360"/>
      </w:pPr>
    </w:lvl>
    <w:lvl w:ilvl="4" w:tplc="955EE5C0" w:tentative="1">
      <w:start w:val="1"/>
      <w:numFmt w:val="lowerLetter"/>
      <w:lvlText w:val="%5."/>
      <w:lvlJc w:val="left"/>
      <w:pPr>
        <w:ind w:left="3600" w:hanging="360"/>
      </w:pPr>
    </w:lvl>
    <w:lvl w:ilvl="5" w:tplc="89B42FBE" w:tentative="1">
      <w:start w:val="1"/>
      <w:numFmt w:val="lowerRoman"/>
      <w:lvlText w:val="%6."/>
      <w:lvlJc w:val="right"/>
      <w:pPr>
        <w:ind w:left="4320" w:hanging="180"/>
      </w:pPr>
    </w:lvl>
    <w:lvl w:ilvl="6" w:tplc="E4BCA0B4" w:tentative="1">
      <w:start w:val="1"/>
      <w:numFmt w:val="decimal"/>
      <w:lvlText w:val="%7."/>
      <w:lvlJc w:val="left"/>
      <w:pPr>
        <w:ind w:left="5040" w:hanging="360"/>
      </w:pPr>
    </w:lvl>
    <w:lvl w:ilvl="7" w:tplc="AA90E82C" w:tentative="1">
      <w:start w:val="1"/>
      <w:numFmt w:val="lowerLetter"/>
      <w:lvlText w:val="%8."/>
      <w:lvlJc w:val="left"/>
      <w:pPr>
        <w:ind w:left="5760" w:hanging="360"/>
      </w:pPr>
    </w:lvl>
    <w:lvl w:ilvl="8" w:tplc="7F48611E" w:tentative="1">
      <w:start w:val="1"/>
      <w:numFmt w:val="lowerRoman"/>
      <w:lvlText w:val="%9."/>
      <w:lvlJc w:val="right"/>
      <w:pPr>
        <w:ind w:left="6480" w:hanging="180"/>
      </w:pPr>
    </w:lvl>
  </w:abstractNum>
  <w:num w:numId="1" w16cid:durableId="412626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hideSpellingErrors/>
  <w:hideGrammaticalErrors/>
  <w:proofState w:spelling="clean" w:grammar="clean"/>
  <w:attachedTemplate r:id="rId1"/>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F6F"/>
    <w:rsid w:val="00010F65"/>
    <w:rsid w:val="0003453B"/>
    <w:rsid w:val="00042465"/>
    <w:rsid w:val="00067A5A"/>
    <w:rsid w:val="00072B0A"/>
    <w:rsid w:val="000A7B68"/>
    <w:rsid w:val="000F5DFA"/>
    <w:rsid w:val="00156840"/>
    <w:rsid w:val="00182CA1"/>
    <w:rsid w:val="001B5B6F"/>
    <w:rsid w:val="00212210"/>
    <w:rsid w:val="002229F8"/>
    <w:rsid w:val="00237958"/>
    <w:rsid w:val="00247A62"/>
    <w:rsid w:val="00257121"/>
    <w:rsid w:val="00263AF6"/>
    <w:rsid w:val="0028773F"/>
    <w:rsid w:val="002E475E"/>
    <w:rsid w:val="0033708E"/>
    <w:rsid w:val="00372B9F"/>
    <w:rsid w:val="003F0F55"/>
    <w:rsid w:val="00425FBD"/>
    <w:rsid w:val="00443BA2"/>
    <w:rsid w:val="004975F5"/>
    <w:rsid w:val="004D1E16"/>
    <w:rsid w:val="004E24FB"/>
    <w:rsid w:val="005510DE"/>
    <w:rsid w:val="005517A4"/>
    <w:rsid w:val="00556C4B"/>
    <w:rsid w:val="0056109E"/>
    <w:rsid w:val="00572405"/>
    <w:rsid w:val="0059663A"/>
    <w:rsid w:val="005C40C8"/>
    <w:rsid w:val="005D62E1"/>
    <w:rsid w:val="005E6785"/>
    <w:rsid w:val="005F3C42"/>
    <w:rsid w:val="006149F3"/>
    <w:rsid w:val="006365C6"/>
    <w:rsid w:val="00644B11"/>
    <w:rsid w:val="00684A0E"/>
    <w:rsid w:val="00711C60"/>
    <w:rsid w:val="00726502"/>
    <w:rsid w:val="00730F10"/>
    <w:rsid w:val="007524D3"/>
    <w:rsid w:val="007A6468"/>
    <w:rsid w:val="007B5F94"/>
    <w:rsid w:val="007D2DCE"/>
    <w:rsid w:val="007E0DB6"/>
    <w:rsid w:val="00825CF5"/>
    <w:rsid w:val="00851306"/>
    <w:rsid w:val="00864688"/>
    <w:rsid w:val="008C335C"/>
    <w:rsid w:val="008E2776"/>
    <w:rsid w:val="008F56DE"/>
    <w:rsid w:val="008F69A2"/>
    <w:rsid w:val="008F7EE9"/>
    <w:rsid w:val="0093061C"/>
    <w:rsid w:val="0094644C"/>
    <w:rsid w:val="00977F9C"/>
    <w:rsid w:val="0098775E"/>
    <w:rsid w:val="00993889"/>
    <w:rsid w:val="00995906"/>
    <w:rsid w:val="009B18A2"/>
    <w:rsid w:val="009C3ACE"/>
    <w:rsid w:val="009F70D7"/>
    <w:rsid w:val="00A84A55"/>
    <w:rsid w:val="00B01314"/>
    <w:rsid w:val="00B05C00"/>
    <w:rsid w:val="00B10090"/>
    <w:rsid w:val="00B1569C"/>
    <w:rsid w:val="00B15CD0"/>
    <w:rsid w:val="00B21E04"/>
    <w:rsid w:val="00B257F0"/>
    <w:rsid w:val="00B673EF"/>
    <w:rsid w:val="00B75ADF"/>
    <w:rsid w:val="00BA6382"/>
    <w:rsid w:val="00BE757D"/>
    <w:rsid w:val="00C60F6F"/>
    <w:rsid w:val="00C91CB1"/>
    <w:rsid w:val="00D068DD"/>
    <w:rsid w:val="00D44903"/>
    <w:rsid w:val="00D83D90"/>
    <w:rsid w:val="00D84001"/>
    <w:rsid w:val="00D8530C"/>
    <w:rsid w:val="00D91819"/>
    <w:rsid w:val="00DB3370"/>
    <w:rsid w:val="00DE2ADC"/>
    <w:rsid w:val="00E15CC3"/>
    <w:rsid w:val="00EA6BF4"/>
    <w:rsid w:val="00EC4A71"/>
    <w:rsid w:val="00F03E5C"/>
    <w:rsid w:val="00F04C3E"/>
    <w:rsid w:val="00F078F7"/>
    <w:rsid w:val="00F13D59"/>
    <w:rsid w:val="00F87972"/>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BB9BEC"/>
  <w15:chartTrackingRefBased/>
  <w15:docId w15:val="{46AB27FF-61AD-4DAB-A99B-FEFAEA2A9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zh-TW"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4C3E"/>
    <w:rPr>
      <w:rFonts w:ascii="Arial" w:hAnsi="Arial"/>
    </w:rPr>
  </w:style>
  <w:style w:type="paragraph" w:styleId="Heading1">
    <w:name w:val="heading 1"/>
    <w:basedOn w:val="Normal"/>
    <w:next w:val="Normal"/>
    <w:link w:val="Heading1Char"/>
    <w:uiPriority w:val="9"/>
    <w:qFormat/>
    <w:rsid w:val="0094644C"/>
    <w:pPr>
      <w:spacing w:before="160"/>
      <w:outlineLvl w:val="0"/>
    </w:pPr>
    <w:rPr>
      <w:b/>
    </w:rPr>
  </w:style>
  <w:style w:type="paragraph" w:styleId="Heading2">
    <w:name w:val="heading 2"/>
    <w:basedOn w:val="Normal"/>
    <w:next w:val="Normal"/>
    <w:link w:val="Heading2Char"/>
    <w:uiPriority w:val="9"/>
    <w:semiHidden/>
    <w:unhideWhenUsed/>
    <w:qFormat/>
    <w:rsid w:val="009877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877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877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877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877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77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77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775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44C"/>
    <w:rPr>
      <w:rFonts w:ascii="Arial" w:hAnsi="Arial"/>
      <w:b/>
    </w:rPr>
  </w:style>
  <w:style w:type="character" w:customStyle="1" w:styleId="Heading2Char">
    <w:name w:val="Heading 2 Char"/>
    <w:basedOn w:val="DefaultParagraphFont"/>
    <w:link w:val="Heading2"/>
    <w:uiPriority w:val="9"/>
    <w:semiHidden/>
    <w:rsid w:val="009877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877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877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877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877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877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877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8775E"/>
    <w:rPr>
      <w:rFonts w:eastAsiaTheme="majorEastAsia" w:cstheme="majorBidi"/>
      <w:color w:val="272727" w:themeColor="text1" w:themeTint="D8"/>
    </w:rPr>
  </w:style>
  <w:style w:type="paragraph" w:styleId="Title">
    <w:name w:val="Title"/>
    <w:basedOn w:val="Normal"/>
    <w:next w:val="Normal"/>
    <w:link w:val="TitleChar"/>
    <w:uiPriority w:val="10"/>
    <w:qFormat/>
    <w:rsid w:val="0098775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877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8775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87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8775E"/>
    <w:pPr>
      <w:spacing w:before="160"/>
      <w:jc w:val="center"/>
    </w:pPr>
    <w:rPr>
      <w:i/>
      <w:iCs/>
      <w:color w:val="404040" w:themeColor="text1" w:themeTint="BF"/>
    </w:rPr>
  </w:style>
  <w:style w:type="character" w:customStyle="1" w:styleId="QuoteChar">
    <w:name w:val="Quote Char"/>
    <w:basedOn w:val="DefaultParagraphFont"/>
    <w:link w:val="Quote"/>
    <w:uiPriority w:val="29"/>
    <w:rsid w:val="0098775E"/>
    <w:rPr>
      <w:i/>
      <w:iCs/>
      <w:color w:val="404040" w:themeColor="text1" w:themeTint="BF"/>
    </w:rPr>
  </w:style>
  <w:style w:type="paragraph" w:styleId="ListParagraph">
    <w:name w:val="List Paragraph"/>
    <w:basedOn w:val="Normal"/>
    <w:uiPriority w:val="34"/>
    <w:qFormat/>
    <w:rsid w:val="0098775E"/>
    <w:pPr>
      <w:ind w:left="720"/>
      <w:contextualSpacing/>
    </w:pPr>
  </w:style>
  <w:style w:type="character" w:styleId="IntenseEmphasis">
    <w:name w:val="Intense Emphasis"/>
    <w:basedOn w:val="DefaultParagraphFont"/>
    <w:uiPriority w:val="21"/>
    <w:qFormat/>
    <w:rsid w:val="0098775E"/>
    <w:rPr>
      <w:i/>
      <w:iCs/>
      <w:color w:val="0F4761" w:themeColor="accent1" w:themeShade="BF"/>
    </w:rPr>
  </w:style>
  <w:style w:type="paragraph" w:styleId="IntenseQuote">
    <w:name w:val="Intense Quote"/>
    <w:basedOn w:val="Normal"/>
    <w:next w:val="Normal"/>
    <w:link w:val="IntenseQuoteChar"/>
    <w:uiPriority w:val="30"/>
    <w:qFormat/>
    <w:rsid w:val="009877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8775E"/>
    <w:rPr>
      <w:i/>
      <w:iCs/>
      <w:color w:val="0F4761" w:themeColor="accent1" w:themeShade="BF"/>
    </w:rPr>
  </w:style>
  <w:style w:type="character" w:styleId="IntenseReference">
    <w:name w:val="Intense Reference"/>
    <w:basedOn w:val="DefaultParagraphFont"/>
    <w:uiPriority w:val="32"/>
    <w:qFormat/>
    <w:rsid w:val="0098775E"/>
    <w:rPr>
      <w:b/>
      <w:bCs/>
      <w:smallCaps/>
      <w:color w:val="0F4761" w:themeColor="accent1" w:themeShade="BF"/>
      <w:spacing w:val="5"/>
    </w:rPr>
  </w:style>
  <w:style w:type="paragraph" w:styleId="Header">
    <w:name w:val="header"/>
    <w:basedOn w:val="Normal"/>
    <w:link w:val="HeaderChar"/>
    <w:uiPriority w:val="99"/>
    <w:unhideWhenUsed/>
    <w:rsid w:val="002877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773F"/>
  </w:style>
  <w:style w:type="paragraph" w:styleId="Footer">
    <w:name w:val="footer"/>
    <w:basedOn w:val="Normal"/>
    <w:link w:val="FooterChar"/>
    <w:uiPriority w:val="99"/>
    <w:unhideWhenUsed/>
    <w:rsid w:val="002877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773F"/>
  </w:style>
  <w:style w:type="character" w:styleId="PlaceholderText">
    <w:name w:val="Placeholder Text"/>
    <w:basedOn w:val="DefaultParagraphFont"/>
    <w:uiPriority w:val="99"/>
    <w:semiHidden/>
    <w:rsid w:val="00B10090"/>
    <w:rPr>
      <w:color w:val="666666"/>
    </w:rPr>
  </w:style>
  <w:style w:type="table" w:styleId="TableGrid">
    <w:name w:val="Table Grid"/>
    <w:basedOn w:val="TableNormal"/>
    <w:uiPriority w:val="39"/>
    <w:rsid w:val="007E0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7E0DB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BilingualTable">
    <w:name w:val="Bilingual Table"/>
    <w:basedOn w:val="PlainTable1"/>
    <w:uiPriority w:val="99"/>
    <w:rsid w:val="007524D3"/>
    <w:tblPr/>
    <w:trPr>
      <w:cantSplit/>
    </w:trPr>
    <w:tblStylePr w:type="firstRow">
      <w:pPr>
        <w:wordWrap/>
        <w:jc w:val="center"/>
      </w:pPr>
      <w:rPr>
        <w:rFonts w:asciiTheme="minorHAnsi" w:eastAsiaTheme="minorEastAsia" w:hAnsiTheme="minorHAnsi" w:cstheme="minorBidi"/>
        <w:b/>
        <w:bCs/>
        <w:i w:val="0"/>
        <w:iCs w:val="0"/>
        <w:color w:val="FFFFFF" w:themeColor="background1"/>
        <w:sz w:val="24"/>
        <w:szCs w:val="24"/>
      </w:rPr>
      <w:tblPr/>
      <w:trPr>
        <w:cantSplit w:val="0"/>
        <w:tblHeader/>
      </w:trPr>
      <w:tcPr>
        <w:shd w:val="clear" w:color="auto" w:fill="38004C"/>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TableGridLight">
    <w:name w:val="Grid Table Light"/>
    <w:basedOn w:val="TableNormal"/>
    <w:uiPriority w:val="40"/>
    <w:rsid w:val="00825CF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6365C6"/>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debreaker\Downloads\Template_B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Bilingual Table">
      <a:majorFont>
        <a:latin typeface="Aptos Display"/>
        <a:ea typeface=""/>
        <a:cs typeface="Dubai"/>
      </a:majorFont>
      <a:minorFont>
        <a:latin typeface="Aptos"/>
        <a:ea typeface=""/>
        <a:cs typeface="Duba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AC7A68216F59242A7C4D1343F9B9194" ma:contentTypeVersion="21" ma:contentTypeDescription="Create a new document." ma:contentTypeScope="" ma:versionID="8c828a20d3352dba800d2761f9d7e316">
  <xsd:schema xmlns:xsd="http://www.w3.org/2001/XMLSchema" xmlns:xs="http://www.w3.org/2001/XMLSchema" xmlns:p="http://schemas.microsoft.com/office/2006/metadata/properties" xmlns:ns2="30fdcf0f-d743-4a41-abf8-88418c74a9f2" xmlns:ns3="c494aaa4-d300-4359-bd81-aa9df2e4b565" targetNamespace="http://schemas.microsoft.com/office/2006/metadata/properties" ma:root="true" ma:fieldsID="1c68d4c0325902b8b2c33b9a9f196e03" ns2:_="" ns3:_="">
    <xsd:import namespace="30fdcf0f-d743-4a41-abf8-88418c74a9f2"/>
    <xsd:import namespace="c494aaa4-d300-4359-bd81-aa9df2e4b56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riefDescription" minOccurs="0"/>
                <xsd:element ref="ns2:DocumentType" minOccurs="0"/>
                <xsd:element ref="ns2:CETeam" minOccurs="0"/>
                <xsd:element ref="ns2:_Flow_SignoffStatus" minOccurs="0"/>
                <xsd:element ref="ns2:CEDivision"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fdcf0f-d743-4a41-abf8-88418c74a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e24e156-28e6-48ad-9c0f-4171595c9d9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riefDescription" ma:index="20" nillable="true" ma:displayName="Brief Description" ma:format="Dropdown" ma:internalName="BriefDescription">
      <xsd:simpleType>
        <xsd:restriction base="dms:Note">
          <xsd:maxLength value="255"/>
        </xsd:restriction>
      </xsd:simpleType>
    </xsd:element>
    <xsd:element name="DocumentType" ma:index="21" nillable="true" ma:displayName="Document Type" ma:format="Dropdown" ma:internalName="DocumentType">
      <xsd:simpleType>
        <xsd:restriction base="dms:Choice">
          <xsd:enumeration value="Brief"/>
          <xsd:enumeration value="Strategic Planning"/>
          <xsd:enumeration value="Finance"/>
          <xsd:enumeration value="Deliverable"/>
          <xsd:enumeration value="Agenda"/>
          <xsd:enumeration value="Template"/>
          <xsd:enumeration value="Data and Research"/>
          <xsd:enumeration value="Internal Comms"/>
          <xsd:enumeration value="Process"/>
        </xsd:restriction>
      </xsd:simpleType>
    </xsd:element>
    <xsd:element name="CETeam" ma:index="22" nillable="true" ma:displayName="C&amp;E Team" ma:format="Dropdown" ma:internalName="CETeam">
      <xsd:simpleType>
        <xsd:restriction base="dms:Choice">
          <xsd:enumeration value="Creative Services"/>
          <xsd:enumeration value="Social"/>
          <xsd:enumeration value="Digital"/>
          <xsd:enumeration value="Brand"/>
          <xsd:enumeration value="Campaigns &amp; Advertising"/>
          <xsd:enumeration value="Content Strategy"/>
          <xsd:enumeration value="Strat Comms - PH &amp; EM"/>
          <xsd:enumeration value="Strat Comms - H&amp;A, AC"/>
          <xsd:enumeration value="Strat Comms - CCC"/>
          <xsd:enumeration value="Strat Comms - MHW"/>
          <xsd:enumeration value="Stakeholder &amp; Consumer Engagement"/>
          <xsd:enumeration value="Directorate"/>
          <xsd:enumeration value="Media"/>
          <xsd:enumeration value="External"/>
        </xsd:restriction>
      </xsd:simpleType>
    </xsd:element>
    <xsd:element name="_Flow_SignoffStatus" ma:index="23" nillable="true" ma:displayName="Sign-off status" ma:internalName="Sign_x002d_off_x0020_status">
      <xsd:simpleType>
        <xsd:restriction base="dms:Text"/>
      </xsd:simpleType>
    </xsd:element>
    <xsd:element name="CEDivision" ma:index="24" nillable="true" ma:displayName="C&amp;E Division" ma:format="Dropdown" ma:internalName="CEDivision">
      <xsd:simpleType>
        <xsd:restriction base="dms:Choice">
          <xsd:enumeration value="Aboriginal Health"/>
          <xsd:enumeration value="CSI"/>
          <xsd:enumeration value="Corporate Services"/>
          <xsd:enumeration value="Health, Ambulance &amp; Aged Care"/>
          <xsd:enumeration value="Mental Health &amp; Wellbeing"/>
          <xsd:enumeration value="Public Health"/>
          <xsd:enumeration value="Regulatory, Risk, Integrity and Legal"/>
          <xsd:enumeration value="Medical Research"/>
          <xsd:enumeration value="Reform and Planning"/>
          <xsd:enumeration value="Agencies"/>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Location" ma:index="26" nillable="true" ma:displayName="Loca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4aaa4-d300-4359-bd81-aa9df2e4b56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63c53a74-6b75-4e41-b8ef-9fd3fa46b57a}" ma:internalName="TaxCatchAll" ma:showField="CatchAllData" ma:web="c494aaa4-d300-4359-bd81-aa9df2e4b5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0fdcf0f-d743-4a41-abf8-88418c74a9f2">
      <Terms xmlns="http://schemas.microsoft.com/office/infopath/2007/PartnerControls"/>
    </lcf76f155ced4ddcb4097134ff3c332f>
    <TaxCatchAll xmlns="c494aaa4-d300-4359-bd81-aa9df2e4b565" xsi:nil="true"/>
    <CETeam xmlns="30fdcf0f-d743-4a41-abf8-88418c74a9f2" xsi:nil="true"/>
    <CEDivision xmlns="30fdcf0f-d743-4a41-abf8-88418c74a9f2" xsi:nil="true"/>
    <DocumentType xmlns="30fdcf0f-d743-4a41-abf8-88418c74a9f2" xsi:nil="true"/>
    <BriefDescription xmlns="30fdcf0f-d743-4a41-abf8-88418c74a9f2" xsi:nil="true"/>
    <_Flow_SignoffStatus xmlns="30fdcf0f-d743-4a41-abf8-88418c74a9f2" xsi:nil="true"/>
  </documentManagement>
</p:properties>
</file>

<file path=customXml/itemProps1.xml><?xml version="1.0" encoding="utf-8"?>
<ds:datastoreItem xmlns:ds="http://schemas.openxmlformats.org/officeDocument/2006/customXml" ds:itemID="{F39ABEE7-347E-4BEC-9AE7-CD5A11EEF59C}">
  <ds:schemaRefs>
    <ds:schemaRef ds:uri="http://schemas.openxmlformats.org/officeDocument/2006/bibliography"/>
  </ds:schemaRefs>
</ds:datastoreItem>
</file>

<file path=customXml/itemProps2.xml><?xml version="1.0" encoding="utf-8"?>
<ds:datastoreItem xmlns:ds="http://schemas.openxmlformats.org/officeDocument/2006/customXml" ds:itemID="{1A0273F4-0B1F-4639-84CE-42004EA06937}"/>
</file>

<file path=customXml/itemProps3.xml><?xml version="1.0" encoding="utf-8"?>
<ds:datastoreItem xmlns:ds="http://schemas.openxmlformats.org/officeDocument/2006/customXml" ds:itemID="{DB211D57-8A4A-4035-BA66-0B3966DAAA14}"/>
</file>

<file path=customXml/itemProps4.xml><?xml version="1.0" encoding="utf-8"?>
<ds:datastoreItem xmlns:ds="http://schemas.openxmlformats.org/officeDocument/2006/customXml" ds:itemID="{DEB474A0-10D4-4702-8950-404AB41E66B2}"/>
</file>

<file path=docProps/app.xml><?xml version="1.0" encoding="utf-8"?>
<Properties xmlns="http://schemas.openxmlformats.org/officeDocument/2006/extended-properties" xmlns:vt="http://schemas.openxmlformats.org/officeDocument/2006/docPropsVTypes">
  <Template>Template_BT</Template>
  <TotalTime>2</TotalTime>
  <Pages>1</Pages>
  <Words>62</Words>
  <Characters>358</Characters>
  <Application>Microsoft Office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codebreaker</dc:creator>
  <cp:lastModifiedBy>kramm07 kramm07</cp:lastModifiedBy>
  <cp:revision>5</cp:revision>
  <dcterms:created xsi:type="dcterms:W3CDTF">2026-05-06T00:24:00Z</dcterms:created>
  <dcterms:modified xsi:type="dcterms:W3CDTF">2026-05-13T00:12:00Z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0x0101001AC7A68216F59242A7C4D1343F9B9194</vt:lpwstr>
  </property>
  <property fmtid="{D5CDD505-2E9C-101B-9397-08002B2CF9AE}" pid="3" name="MediaServiceImageTags">
    <vt:lpwstr/>
  </property>
</Properties>
</file>